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Наименование программы:</w:t>
      </w:r>
      <w:r>
        <w:rPr>
          <w:rFonts w:cs="Times New Roman" w:ascii="Times New Roman" w:hAnsi="Times New Roman"/>
          <w:sz w:val="28"/>
          <w:szCs w:val="28"/>
        </w:rPr>
        <w:t xml:space="preserve"> «DriverDB».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Правообладатель: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 xml:space="preserve">ОО "МАКСИМ.ПЛАТФОРМА"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(ИНН 4501226750)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Контактные данные:</w:t>
      </w:r>
      <w:r>
        <w:rPr>
          <w:rFonts w:cs="Times New Roman" w:ascii="Times New Roman" w:hAnsi="Times New Roman"/>
          <w:sz w:val="28"/>
          <w:szCs w:val="28"/>
        </w:rPr>
        <w:t xml:space="preserve"> электронная почта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info@maxim.technology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eastAsia="" w:cs="Times New Roman" w:eastAsiaTheme="minorEastAsia"/>
          <w:color w:val="00000A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ИСПОЛЬЗОВАНИЯ ПРОГРАММЫ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 к программе предоставляется после заключения лицензионного договора с правообладателем.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может эксплуатироваться только авторизованными пользователями. Авторизованные пользователи – лица, которые прошли процедуру регистрации и получили логин и пароль для доступа к программе.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Условия и объем доступа определяется договором. Доступ выдается </w:t>
      </w:r>
      <w:r>
        <w:rPr>
          <w:rFonts w:cs="Times New Roman" w:ascii="Times New Roman" w:hAnsi="Times New Roman"/>
          <w:bCs/>
          <w:sz w:val="28"/>
          <w:szCs w:val="28"/>
        </w:rPr>
        <w:t>технической поддержкой правообладателя.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Конечный пользователь программы должен обладать практическими навыками работы с выбранным им для использования типом ЭВМ, интернет-браузером.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Конечный пользователь </w:t>
      </w:r>
      <w:bookmarkStart w:id="0" w:name="_Hlk43217035"/>
      <w:r>
        <w:rPr>
          <w:rFonts w:cs="Times New Roman" w:ascii="Times New Roman" w:hAnsi="Times New Roman"/>
          <w:sz w:val="28"/>
          <w:szCs w:val="28"/>
        </w:rPr>
        <w:t>вправе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использовать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программу способами,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описанными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лицензионном </w:t>
      </w:r>
      <w:r>
        <w:rPr>
          <w:rFonts w:cs="Times New Roman" w:ascii="Times New Roman" w:hAnsi="Times New Roman"/>
          <w:sz w:val="28"/>
          <w:szCs w:val="28"/>
        </w:rPr>
        <w:t>договоре,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территории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Федерации</w:t>
      </w:r>
      <w:bookmarkEnd w:id="0"/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территориях,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доступно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использованием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различных типов </w:t>
      </w:r>
      <w:r>
        <w:rPr>
          <w:rFonts w:cs="Times New Roman" w:ascii="Times New Roman" w:hAnsi="Times New Roman"/>
          <w:sz w:val="28"/>
          <w:szCs w:val="28"/>
        </w:rPr>
        <w:t>ЭВМ.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212529"/>
          <w:sz w:val="28"/>
          <w:szCs w:val="28"/>
          <w:shd w:fill="FFFFFF" w:val="clear"/>
        </w:rPr>
        <w:t xml:space="preserve">Стоимость программного обеспечения рассчитывается индивидуально.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СИСТЕМНЫЕ ТРЕБОВАНИЯ К ЭМВ ПОЛЬЗОВАТЕЛЯ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Liberation Serif" w:cs="Times New Roman" w:ascii="Times New Roman" w:hAnsi="Times New Roman"/>
          <w:sz w:val="28"/>
          <w:szCs w:val="28"/>
        </w:rPr>
        <w:t xml:space="preserve">Доступ к </w:t>
      </w:r>
      <w:r>
        <w:rPr>
          <w:rFonts w:cs="Times New Roman" w:ascii="Times New Roman" w:hAnsi="Times New Roman"/>
          <w:sz w:val="28"/>
          <w:szCs w:val="28"/>
        </w:rPr>
        <w:t xml:space="preserve">«DriverDB» </w:t>
      </w:r>
      <w:r>
        <w:rPr>
          <w:rFonts w:eastAsia="Liberation Serif" w:cs="Times New Roman" w:ascii="Times New Roman" w:hAnsi="Times New Roman"/>
          <w:sz w:val="28"/>
          <w:szCs w:val="28"/>
        </w:rPr>
        <w:t>предоставляется посредством сети Интернет через web-интерфейс. Текущая версия д</w:t>
      </w:r>
      <w:r>
        <w:rPr>
          <w:rFonts w:cs="Times New Roman" w:ascii="Times New Roman" w:hAnsi="Times New Roman"/>
          <w:sz w:val="28"/>
          <w:szCs w:val="28"/>
        </w:rPr>
        <w:t>истрибутивного носителя не имеет.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работы программы необходимы: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сети Интернет,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интернет-браузер Mozilla Firefox (начиная с версии 50.0), Google Chrome (начиная с версии 58.0) или Safari (начиная с версии 10.0),</w:t>
      </w:r>
    </w:p>
    <w:p>
      <w:pPr>
        <w:pStyle w:val="ListParagraph"/>
        <w:numPr>
          <w:ilvl w:val="0"/>
          <w:numId w:val="1"/>
        </w:numPr>
        <w:shd w:val="clear" w:fill="FFFFFF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программе «DriverDB».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53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b71cc"/>
    <w:rPr>
      <w:color w:val="605E5C"/>
      <w:shd w:fill="E1DFDD" w:val="clear"/>
    </w:rPr>
  </w:style>
  <w:style w:type="character" w:styleId="Style15">
    <w:name w:val="Неразрешенное упоминание"/>
    <w:qFormat/>
    <w:rPr>
      <w:color w:val="605E5C"/>
      <w:shd w:fill="E1DFDD" w:val="clear"/>
    </w:rPr>
  </w:style>
  <w:style w:type="character" w:styleId="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L">
    <w:name w:val="l"/>
    <w:qFormat/>
    <w:rPr/>
  </w:style>
  <w:style w:type="character" w:styleId="Style16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17">
    <w:name w:val="Текст примечания Знак"/>
    <w:qFormat/>
    <w:rPr>
      <w:rFonts w:ascii="Arial" w:hAnsi="Arial" w:eastAsia="Arial"/>
      <w:lang w:eastAsia="zh-CN"/>
    </w:rPr>
  </w:style>
  <w:style w:type="character" w:styleId="11">
    <w:name w:val="Знак примечания1"/>
    <w:qFormat/>
    <w:rPr>
      <w:sz w:val="16"/>
    </w:rPr>
  </w:style>
  <w:style w:type="character" w:styleId="12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Style18">
    <w:name w:val="Основной шрифт абзаца"/>
    <w:qFormat/>
    <w:rPr/>
  </w:style>
  <w:style w:type="character" w:styleId="PlaceholderText">
    <w:name w:val="Placeholder Text"/>
    <w:qFormat/>
    <w:rPr>
      <w:color w:val="808080"/>
    </w:rPr>
  </w:style>
  <w:style w:type="character" w:styleId="Style19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20">
    <w:name w:val="Маркеры"/>
    <w:qFormat/>
    <w:rPr>
      <w:rFonts w:ascii="OpenSymbol" w:hAnsi="OpenSymbol" w:eastAsia="OpenSymbol"/>
    </w:rPr>
  </w:style>
  <w:style w:type="character" w:styleId="Style21">
    <w:name w:val="Нижний колонтитул Знак"/>
    <w:qFormat/>
    <w:rPr>
      <w:sz w:val="22"/>
    </w:rPr>
  </w:style>
  <w:style w:type="character" w:styleId="Style22">
    <w:name w:val="Верхний колонтитул Знак"/>
    <w:qFormat/>
    <w:rPr>
      <w:sz w:val="22"/>
    </w:rPr>
  </w:style>
  <w:style w:type="character" w:styleId="FootnoteCharacters">
    <w:name w:val="Footnote Characters"/>
    <w:qFormat/>
    <w:rPr>
      <w:vertAlign w:val="superscript"/>
    </w:rPr>
  </w:style>
  <w:style w:type="character" w:styleId="Style23">
    <w:name w:val="Текст сноски Знак"/>
    <w:qFormat/>
    <w:rPr>
      <w:sz w:val="18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Style24">
    <w:name w:val="Выделенная цитата Знак"/>
    <w:qFormat/>
    <w:rPr>
      <w:i/>
    </w:rPr>
  </w:style>
  <w:style w:type="character" w:styleId="21">
    <w:name w:val="Цитата 2 Знак"/>
    <w:qFormat/>
    <w:rPr>
      <w:i/>
    </w:rPr>
  </w:style>
  <w:style w:type="character" w:styleId="Style25">
    <w:name w:val="Подзаголовок Знак"/>
    <w:qFormat/>
    <w:rPr>
      <w:sz w:val="24"/>
    </w:rPr>
  </w:style>
  <w:style w:type="character" w:styleId="Style26">
    <w:name w:val="Название Знак"/>
    <w:qFormat/>
    <w:rPr>
      <w:sz w:val="48"/>
    </w:rPr>
  </w:style>
  <w:style w:type="character" w:styleId="Heading9Char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>
    <w:name w:val="Heading 5 Char"/>
    <w:qFormat/>
    <w:rPr>
      <w:rFonts w:ascii="Arial" w:hAnsi="Arial" w:eastAsia="Arial"/>
      <w:b/>
      <w:bCs/>
      <w:sz w:val="24"/>
      <w:szCs w:val="24"/>
    </w:rPr>
  </w:style>
  <w:style w:type="character" w:styleId="Heading4Char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>
    <w:name w:val="Heading 3 Char"/>
    <w:qFormat/>
    <w:rPr>
      <w:rFonts w:ascii="Arial" w:hAnsi="Arial" w:eastAsia="Arial"/>
      <w:sz w:val="30"/>
      <w:szCs w:val="30"/>
    </w:rPr>
  </w:style>
  <w:style w:type="character" w:styleId="Heading2Char">
    <w:name w:val="Heading 2 Char"/>
    <w:qFormat/>
    <w:rPr>
      <w:rFonts w:ascii="Arial" w:hAnsi="Arial" w:eastAsia="Arial"/>
      <w:sz w:val="34"/>
    </w:rPr>
  </w:style>
  <w:style w:type="character" w:styleId="Heading1Char">
    <w:name w:val="Heading 1 Char"/>
    <w:qFormat/>
    <w:rPr>
      <w:rFonts w:ascii="Arial" w:hAnsi="Arial" w:eastAsia="Arial"/>
      <w:sz w:val="40"/>
      <w:szCs w:val="40"/>
    </w:rPr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cs="Lohit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ohit Devanagari"/>
    </w:rPr>
  </w:style>
  <w:style w:type="paragraph" w:styleId="Cef1ed" w:customStyle="1">
    <w:name w:val="Оceсf1нed"/>
    <w:basedOn w:val="Normal"/>
    <w:uiPriority w:val="99"/>
    <w:qFormat/>
    <w:rsid w:val="0019697c"/>
    <w:pPr>
      <w:shd w:val="clear" w:color="auto" w:fill="FFFFFF"/>
      <w:suppressAutoHyphens w:val="true"/>
      <w:spacing w:lineRule="exact" w:line="276" w:before="0" w:after="170"/>
      <w:ind w:firstLine="567"/>
      <w:jc w:val="both"/>
    </w:pPr>
    <w:rPr>
      <w:rFonts w:ascii="Arial" w:hAnsi="Arial" w:eastAsia="" w:cs="Arial" w:eastAsiaTheme="minorEastAsia"/>
      <w:color w:val="00000A"/>
      <w:sz w:val="24"/>
      <w:szCs w:val="24"/>
    </w:rPr>
  </w:style>
  <w:style w:type="paragraph" w:styleId="ListParagraph">
    <w:name w:val="List Paragraph"/>
    <w:uiPriority w:val="34"/>
    <w:qFormat/>
    <w:rsid w:val="00553ffd"/>
    <w:pPr>
      <w:widowControl/>
      <w:shd w:val="clear" w:color="auto" w:fill="FFFFFF"/>
      <w:suppressAutoHyphens w:val="true"/>
      <w:bidi w:val="0"/>
      <w:spacing w:lineRule="auto" w:line="252" w:before="0" w:after="160"/>
      <w:ind w:left="720" w:hanging="0"/>
      <w:contextualSpacing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zh-CN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NormalWeb">
    <w:name w:val="Normal (Web)"/>
    <w:basedOn w:val="Normal"/>
    <w:qFormat/>
    <w:pPr>
      <w:spacing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Style32">
    <w:name w:val="Обычный (веб)"/>
    <w:basedOn w:val="Normal"/>
    <w:qFormat/>
    <w:pPr>
      <w:spacing w:lineRule="exact" w:line="240"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Style33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3">
    <w:name w:val="Текст примечания1"/>
    <w:basedOn w:val="Normal"/>
    <w:qFormat/>
    <w:pPr>
      <w:ind w:firstLine="709"/>
    </w:pPr>
    <w:rPr>
      <w:sz w:val="20"/>
    </w:rPr>
  </w:style>
  <w:style w:type="paragraph" w:styleId="Style34">
    <w:name w:val="Текст выноски"/>
    <w:basedOn w:val="Normal"/>
    <w:qFormat/>
    <w:pPr>
      <w:ind w:firstLine="709"/>
    </w:pPr>
    <w:rPr>
      <w:rFonts w:ascii="Tahoma" w:hAnsi="Tahoma" w:eastAsia="Tahoma"/>
      <w:sz w:val="16"/>
      <w:szCs w:val="16"/>
      <w:lang w:eastAsia="ar-SA"/>
    </w:rPr>
  </w:style>
  <w:style w:type="paragraph" w:styleId="14">
    <w:name w:val="Указатель1"/>
    <w:basedOn w:val="Normal"/>
    <w:qFormat/>
    <w:pPr>
      <w:ind w:firstLine="709"/>
    </w:pPr>
    <w:rPr>
      <w:rFonts w:eastAsia="Lohit Hindi"/>
      <w:lang w:eastAsia="ar-SA"/>
    </w:rPr>
  </w:style>
  <w:style w:type="paragraph" w:styleId="15">
    <w:name w:val="Название объекта1"/>
    <w:basedOn w:val="Normal"/>
    <w:qFormat/>
    <w:pPr>
      <w:spacing w:before="120" w:after="120"/>
      <w:ind w:firstLine="709"/>
    </w:pPr>
    <w:rPr>
      <w:rFonts w:eastAsia="Lohit Hindi"/>
      <w:i/>
      <w:iCs/>
      <w:lang w:eastAsia="ar-SA"/>
    </w:rPr>
  </w:style>
  <w:style w:type="paragraph" w:styleId="22">
    <w:name w:val="Указатель2"/>
    <w:basedOn w:val="Normal"/>
    <w:qFormat/>
    <w:pPr>
      <w:ind w:firstLine="709"/>
    </w:pPr>
    <w:rPr>
      <w:rFonts w:eastAsia="FreeSans"/>
      <w:lang w:eastAsia="ar-SA"/>
    </w:rPr>
  </w:style>
  <w:style w:type="paragraph" w:styleId="Style35">
    <w:name w:val="Название объекта"/>
    <w:basedOn w:val="Normal"/>
    <w:qFormat/>
    <w:pPr>
      <w:spacing w:before="120" w:after="120"/>
      <w:ind w:firstLine="709"/>
    </w:pPr>
    <w:rPr>
      <w:rFonts w:eastAsia="FreeSans"/>
      <w:i/>
      <w:iCs/>
      <w:lang w:eastAsia="ar-SA"/>
    </w:rPr>
  </w:style>
  <w:style w:type="paragraph" w:styleId="16">
    <w:name w:val="Заголовок1"/>
    <w:basedOn w:val="Normal"/>
    <w:qFormat/>
    <w:pPr>
      <w:keepNext w:val="true"/>
      <w:spacing w:before="240" w:after="120"/>
      <w:ind w:firstLine="709"/>
    </w:pPr>
    <w:rPr>
      <w:rFonts w:ascii="Arial" w:hAnsi="Arial" w:eastAsia="Lohit Hindi"/>
      <w:sz w:val="28"/>
      <w:szCs w:val="28"/>
      <w:lang w:eastAsia="ar-SA"/>
    </w:rPr>
  </w:style>
  <w:style w:type="paragraph" w:styleId="BalloonText">
    <w:name w:val="Balloon Text"/>
    <w:basedOn w:val="Normal"/>
    <w:qFormat/>
    <w:pPr>
      <w:spacing w:lineRule="exact" w:line="240"/>
      <w:ind w:firstLine="709"/>
    </w:pPr>
    <w:rPr>
      <w:rFonts w:ascii="Tahoma" w:hAnsi="Tahoma" w:eastAsia="Tahoma"/>
      <w:sz w:val="16"/>
      <w:szCs w:val="16"/>
      <w:lang w:eastAsia="ar-SA"/>
    </w:rPr>
  </w:style>
  <w:style w:type="paragraph" w:styleId="111">
    <w:name w:val="Оглавление 11"/>
    <w:basedOn w:val="Normal"/>
    <w:qFormat/>
    <w:pPr>
      <w:shd w:fill="FFFFFF"/>
      <w:spacing w:before="0" w:after="57"/>
      <w:ind w:firstLine="709"/>
    </w:pPr>
    <w:rPr>
      <w:color w:val="00000A"/>
    </w:rPr>
  </w:style>
  <w:style w:type="paragraph" w:styleId="221">
    <w:name w:val="З_2_2"/>
    <w:qFormat/>
    <w:pPr>
      <w:keepNext w:val="true"/>
      <w:keepLines/>
      <w:widowControl/>
      <w:bidi w:val="0"/>
      <w:spacing w:before="170" w:after="170"/>
      <w:ind w:hanging="0"/>
      <w:jc w:val="left"/>
    </w:pPr>
    <w:rPr>
      <w:rFonts w:eastAsia="Times New Roman" w:ascii="Calibri" w:hAnsi="Calibri" w:cs="" w:asciiTheme="minorHAnsi" w:cstheme="minorBidi" w:hAnsiTheme="minorHAnsi"/>
      <w:color w:val="auto"/>
      <w:kern w:val="0"/>
      <w:sz w:val="28"/>
      <w:szCs w:val="28"/>
      <w:lang w:eastAsia="ar-SA" w:val="ru-RU" w:bidi="ar-SA"/>
    </w:rPr>
  </w:style>
  <w:style w:type="paragraph" w:styleId="Style36">
    <w:name w:val="З_бн"/>
    <w:qFormat/>
    <w:pPr>
      <w:keepNext w:val="true"/>
      <w:keepLines/>
      <w:widowControl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32"/>
      <w:szCs w:val="32"/>
      <w:lang w:eastAsia="ar-SA" w:val="ru-RU" w:bidi="ar-SA"/>
    </w:rPr>
  </w:style>
  <w:style w:type="paragraph" w:styleId="Style37">
    <w:name w:val="Пр"/>
    <w:basedOn w:val="Normal"/>
    <w:qFormat/>
    <w:pPr>
      <w:spacing w:lineRule="exact" w:line="276" w:before="0" w:after="170"/>
      <w:ind w:hanging="0"/>
      <w:jc w:val="center"/>
    </w:pPr>
    <w:rPr>
      <w:sz w:val="20"/>
    </w:rPr>
  </w:style>
  <w:style w:type="paragraph" w:styleId="23">
    <w:name w:val="З_2"/>
    <w:qFormat/>
    <w:pPr>
      <w:keepNext w:val="true"/>
      <w:keepLines/>
      <w:widowControl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28"/>
      <w:szCs w:val="28"/>
      <w:lang w:eastAsia="ar-SA" w:val="ru-RU" w:bidi="ar-SA"/>
    </w:rPr>
  </w:style>
  <w:style w:type="paragraph" w:styleId="Toaheading">
    <w:name w:val="toa heading"/>
    <w:qFormat/>
    <w:pPr>
      <w:widowControl/>
      <w:bidi w:val="0"/>
      <w:spacing w:before="300" w:after="200"/>
      <w:ind w:hanging="0"/>
      <w:contextualSpacing/>
      <w:jc w:val="left"/>
    </w:pPr>
    <w:rPr>
      <w:rFonts w:eastAsia="Times New Roman" w:ascii="Calibri" w:hAnsi="Calibri" w:cs="" w:asciiTheme="minorHAnsi" w:cstheme="minorBidi" w:hAnsiTheme="minorHAnsi"/>
      <w:b/>
      <w:bCs/>
      <w:color w:val="auto"/>
      <w:kern w:val="0"/>
      <w:sz w:val="32"/>
      <w:szCs w:val="32"/>
      <w:lang w:eastAsia="ar-SA" w:val="ru-RU" w:bidi="ar-SA"/>
    </w:rPr>
  </w:style>
  <w:style w:type="paragraph" w:styleId="Style38">
    <w:name w:val="Осн"/>
    <w:basedOn w:val="Normal"/>
    <w:qFormat/>
    <w:pPr>
      <w:spacing w:lineRule="exact" w:line="276" w:before="0" w:after="170"/>
      <w:ind w:firstLine="567"/>
    </w:pPr>
    <w:rPr/>
  </w:style>
  <w:style w:type="paragraph" w:styleId="17">
    <w:name w:val="З_1"/>
    <w:qFormat/>
    <w:pPr>
      <w:keepNext w:val="true"/>
      <w:keepLines/>
      <w:widowControl/>
      <w:bidi w:val="0"/>
      <w:spacing w:before="170" w:after="170"/>
      <w:ind w:hanging="0"/>
      <w:jc w:val="center"/>
    </w:pPr>
    <w:rPr>
      <w:rFonts w:eastAsia="Times New Roman" w:ascii="Calibri" w:hAnsi="Calibri" w:cs="" w:asciiTheme="minorHAnsi" w:cstheme="minorBidi" w:hAnsiTheme="minorHAnsi"/>
      <w:color w:val="auto"/>
      <w:kern w:val="0"/>
      <w:sz w:val="32"/>
      <w:szCs w:val="32"/>
      <w:lang w:eastAsia="ar-SA" w:val="ru-RU" w:bidi="ar-SA"/>
    </w:rPr>
  </w:style>
  <w:style w:type="paragraph" w:styleId="Tableoffigures">
    <w:name w:val="table of figures"/>
    <w:qFormat/>
    <w:pPr>
      <w:widowControl/>
      <w:bidi w:val="0"/>
      <w:spacing w:before="120" w:after="120"/>
      <w:ind w:firstLine="709"/>
      <w:jc w:val="left"/>
    </w:pPr>
    <w:rPr>
      <w:rFonts w:ascii="Calibri" w:hAnsi="Calibri" w:eastAsia="Calibri" w:cs="" w:asciiTheme="minorHAnsi" w:cstheme="minorBidi" w:eastAsiaTheme="minorHAnsi" w:hAnsiTheme="minorHAnsi"/>
      <w:i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basedOn w:val="Normal"/>
    <w:qFormat/>
    <w:pPr>
      <w:spacing w:lineRule="exact" w:line="240"/>
      <w:ind w:firstLine="709"/>
    </w:pPr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Liberation Serif"/>
      <w:color w:val="auto"/>
      <w:kern w:val="0"/>
      <w:sz w:val="22"/>
      <w:szCs w:val="22"/>
      <w:lang w:val="ru-RU" w:eastAsia="ar-SA" w:bidi="ar-SA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/>
      <w:ind w:left="720" w:right="720" w:hanging="0"/>
    </w:pPr>
    <w:rPr>
      <w:rFonts w:eastAsia="Times New Roman"/>
      <w:i/>
      <w:sz w:val="20"/>
      <w:szCs w:val="20"/>
      <w:lang w:eastAsia="ar-SA"/>
    </w:rPr>
  </w:style>
  <w:style w:type="paragraph" w:styleId="Quote">
    <w:name w:val="Quote"/>
    <w:basedOn w:val="Normal"/>
    <w:qFormat/>
    <w:pPr>
      <w:ind w:left="720" w:right="720" w:hanging="0"/>
    </w:pPr>
    <w:rPr>
      <w:rFonts w:eastAsia="Times New Roman"/>
      <w:i/>
      <w:sz w:val="20"/>
      <w:szCs w:val="20"/>
      <w:lang w:eastAsia="ar-SA"/>
    </w:rPr>
  </w:style>
  <w:style w:type="paragraph" w:styleId="Indexheading">
    <w:name w:val="index heading"/>
    <w:qFormat/>
    <w:pPr>
      <w:widowControl/>
      <w:bidi w:val="0"/>
      <w:spacing w:before="300" w:after="200"/>
      <w:ind w:hanging="0"/>
      <w:contextualSpacing/>
      <w:jc w:val="left"/>
    </w:pPr>
    <w:rPr>
      <w:rFonts w:eastAsia="Times New Roman" w:ascii="Calibri" w:hAnsi="Calibri" w:cs="" w:asciiTheme="minorHAnsi" w:cstheme="minorBidi" w:hAnsiTheme="minorHAnsi"/>
      <w:b/>
      <w:bCs/>
      <w:color w:val="auto"/>
      <w:kern w:val="0"/>
      <w:sz w:val="32"/>
      <w:szCs w:val="32"/>
      <w:lang w:eastAsia="ar-SA" w:val="ru-RU" w:bidi="ar-SA"/>
    </w:rPr>
  </w:style>
  <w:style w:type="paragraph" w:styleId="Caption">
    <w:name w:val="caption"/>
    <w:basedOn w:val="Normal"/>
    <w:qFormat/>
    <w:pPr>
      <w:spacing w:before="120" w:after="120"/>
      <w:ind w:firstLine="709"/>
    </w:pPr>
    <w:rPr>
      <w:i/>
    </w:rPr>
  </w:style>
  <w:style w:type="paragraph" w:styleId="91">
    <w:name w:val="Заголовок 9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i/>
      <w:iCs/>
      <w:sz w:val="21"/>
      <w:szCs w:val="21"/>
      <w:lang w:eastAsia="ar-SA"/>
    </w:rPr>
  </w:style>
  <w:style w:type="paragraph" w:styleId="81">
    <w:name w:val="Заголовок 8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i/>
      <w:iCs/>
      <w:lang w:eastAsia="ar-SA"/>
    </w:rPr>
  </w:style>
  <w:style w:type="paragraph" w:styleId="71">
    <w:name w:val="Заголовок 7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b/>
      <w:bCs/>
      <w:i/>
      <w:iCs/>
      <w:lang w:eastAsia="ar-SA"/>
    </w:rPr>
  </w:style>
  <w:style w:type="paragraph" w:styleId="61">
    <w:name w:val="Заголовок 6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b/>
      <w:bCs/>
      <w:lang w:eastAsia="ar-SA"/>
    </w:rPr>
  </w:style>
  <w:style w:type="paragraph" w:styleId="51">
    <w:name w:val="Заголовок 5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b/>
      <w:bCs/>
      <w:lang w:eastAsia="ar-SA"/>
    </w:rPr>
  </w:style>
  <w:style w:type="paragraph" w:styleId="41">
    <w:name w:val="Заголовок 4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b/>
      <w:bCs/>
      <w:sz w:val="26"/>
      <w:szCs w:val="26"/>
      <w:lang w:eastAsia="ar-SA"/>
    </w:rPr>
  </w:style>
  <w:style w:type="paragraph" w:styleId="31">
    <w:name w:val="Заголовок 31"/>
    <w:basedOn w:val="Normal"/>
    <w:qFormat/>
    <w:pPr>
      <w:keepNext w:val="true"/>
      <w:keepLines/>
      <w:spacing w:before="320" w:after="200"/>
      <w:ind w:firstLine="709"/>
    </w:pPr>
    <w:rPr>
      <w:rFonts w:eastAsia="Times New Roman"/>
      <w:sz w:val="30"/>
      <w:szCs w:val="30"/>
      <w:lang w:eastAsia="ar-SA"/>
    </w:rPr>
  </w:style>
  <w:style w:type="paragraph" w:styleId="211">
    <w:name w:val="Заголовок 21"/>
    <w:basedOn w:val="Normal"/>
    <w:qFormat/>
    <w:pPr>
      <w:keepNext w:val="true"/>
      <w:keepLines/>
      <w:spacing w:before="360" w:after="200"/>
      <w:ind w:firstLine="709"/>
    </w:pPr>
    <w:rPr>
      <w:rFonts w:eastAsia="Times New Roman"/>
      <w:sz w:val="34"/>
      <w:szCs w:val="20"/>
      <w:lang w:eastAsia="ar-SA"/>
    </w:rPr>
  </w:style>
  <w:style w:type="paragraph" w:styleId="112">
    <w:name w:val="Заголовок 11"/>
    <w:basedOn w:val="Normal"/>
    <w:qFormat/>
    <w:pPr>
      <w:keepNext w:val="true"/>
      <w:keepLines/>
      <w:spacing w:before="480" w:after="200"/>
      <w:ind w:firstLine="709"/>
    </w:pPr>
    <w:rPr>
      <w:rFonts w:eastAsia="Times New Roman"/>
      <w:sz w:val="40"/>
      <w:szCs w:val="4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maxim.technology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LibreOffice/6.4.7.2$Linux_X86_64 LibreOffice_project/40$Build-2</Application>
  <Pages>1</Pages>
  <Words>162</Words>
  <Characters>1252</Characters>
  <CharactersWithSpaces>1397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Дарья Евгеньевна</dc:creator>
  <dc:description/>
  <dc:language>ru-RU</dc:language>
  <cp:lastModifiedBy/>
  <dcterms:modified xsi:type="dcterms:W3CDTF">2025-02-18T15:07:27Z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